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17"/>
      </w:tblGrid>
      <w:tr w:rsidR="009A4D36" w:rsidRPr="007C19ED" w14:paraId="45C4C6F9" w14:textId="77777777" w:rsidTr="006E18F8">
        <w:trPr>
          <w:trHeight w:val="766"/>
        </w:trPr>
        <w:tc>
          <w:tcPr>
            <w:tcW w:w="10517" w:type="dxa"/>
            <w:tcBorders>
              <w:bottom w:val="single" w:sz="4" w:space="0" w:color="auto"/>
            </w:tcBorders>
            <w:vAlign w:val="center"/>
          </w:tcPr>
          <w:p w14:paraId="5EE9ADFE" w14:textId="77777777" w:rsidR="009A4D36" w:rsidRPr="004E2834" w:rsidRDefault="004E2834" w:rsidP="004E2834">
            <w:pPr>
              <w:jc w:val="center"/>
              <w:rPr>
                <w:rFonts w:ascii="Cambria" w:hAnsi="Cambria"/>
                <w:b/>
                <w:bCs/>
                <w:sz w:val="32"/>
                <w:szCs w:val="32"/>
              </w:rPr>
            </w:pPr>
            <w:r w:rsidRPr="004E2834">
              <w:rPr>
                <w:rFonts w:ascii="Cambria" w:hAnsi="Cambria"/>
                <w:b/>
                <w:bCs/>
                <w:sz w:val="32"/>
                <w:szCs w:val="32"/>
              </w:rPr>
              <w:t xml:space="preserve">FORMULÁŘ </w:t>
            </w:r>
            <w:r>
              <w:rPr>
                <w:rFonts w:ascii="Cambria" w:hAnsi="Cambria"/>
                <w:b/>
                <w:bCs/>
                <w:sz w:val="32"/>
                <w:szCs w:val="32"/>
              </w:rPr>
              <w:t>PRO PROKÁZÁNÍ</w:t>
            </w:r>
            <w:r w:rsidRPr="004E2834">
              <w:rPr>
                <w:rFonts w:ascii="Cambria" w:hAnsi="Cambria"/>
                <w:b/>
                <w:bCs/>
                <w:sz w:val="32"/>
                <w:szCs w:val="32"/>
              </w:rPr>
              <w:t xml:space="preserve"> ZÁKLADNÍ ZPŮSOBILOST</w:t>
            </w:r>
            <w:r>
              <w:rPr>
                <w:rFonts w:ascii="Cambria" w:hAnsi="Cambria"/>
                <w:b/>
                <w:bCs/>
                <w:sz w:val="32"/>
                <w:szCs w:val="32"/>
              </w:rPr>
              <w:t>I</w:t>
            </w:r>
          </w:p>
        </w:tc>
      </w:tr>
    </w:tbl>
    <w:p w14:paraId="29120A96" w14:textId="77777777" w:rsidR="006E18F8" w:rsidRDefault="006E18F8"/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55"/>
        <w:gridCol w:w="6662"/>
      </w:tblGrid>
      <w:tr w:rsidR="004E2834" w:rsidRPr="007C19ED" w14:paraId="39580A8E" w14:textId="77777777" w:rsidTr="00A11D2A">
        <w:trPr>
          <w:trHeight w:val="465"/>
        </w:trPr>
        <w:tc>
          <w:tcPr>
            <w:tcW w:w="10517" w:type="dxa"/>
            <w:gridSpan w:val="2"/>
            <w:shd w:val="clear" w:color="auto" w:fill="auto"/>
            <w:vAlign w:val="center"/>
          </w:tcPr>
          <w:p w14:paraId="342CE4F3" w14:textId="77777777" w:rsidR="004E2834" w:rsidRPr="00B65ECF" w:rsidRDefault="00690479" w:rsidP="00A11D2A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B65ECF">
              <w:rPr>
                <w:rFonts w:ascii="Calibri" w:hAnsi="Calibri" w:cs="Calibri"/>
                <w:b/>
                <w:bCs/>
                <w:sz w:val="24"/>
                <w:szCs w:val="24"/>
              </w:rPr>
              <w:t>1. ZAKÁZKA A ZÁKLADNÍ IDENTIFIKAČNÍ ÚDAJE ÚČASTNÍKA (DODAVATELE)</w:t>
            </w:r>
          </w:p>
        </w:tc>
      </w:tr>
      <w:tr w:rsidR="004E2834" w:rsidRPr="007C19ED" w14:paraId="3B826F7D" w14:textId="77777777" w:rsidTr="000E6BD9">
        <w:trPr>
          <w:trHeight w:val="465"/>
        </w:trPr>
        <w:tc>
          <w:tcPr>
            <w:tcW w:w="3855" w:type="dxa"/>
            <w:vAlign w:val="center"/>
          </w:tcPr>
          <w:p w14:paraId="0199BFFB" w14:textId="77777777" w:rsidR="004E2834" w:rsidRPr="00B65ECF" w:rsidRDefault="004E2834" w:rsidP="00A11D2A">
            <w:pPr>
              <w:rPr>
                <w:rFonts w:ascii="Calibri" w:hAnsi="Calibri" w:cs="Calibri"/>
                <w:sz w:val="24"/>
                <w:szCs w:val="24"/>
              </w:rPr>
            </w:pPr>
            <w:r w:rsidRPr="00B65ECF">
              <w:rPr>
                <w:rFonts w:ascii="Calibri" w:hAnsi="Calibri" w:cs="Calibri"/>
                <w:sz w:val="24"/>
                <w:szCs w:val="24"/>
              </w:rPr>
              <w:t>Název:</w:t>
            </w:r>
          </w:p>
        </w:tc>
        <w:tc>
          <w:tcPr>
            <w:tcW w:w="6662" w:type="dxa"/>
            <w:vAlign w:val="center"/>
          </w:tcPr>
          <w:p w14:paraId="0266C439" w14:textId="625782CA" w:rsidR="004E2834" w:rsidRPr="00105E63" w:rsidRDefault="003410D4" w:rsidP="00105E63">
            <w:pPr>
              <w:pStyle w:val="Bezmezer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410D4">
              <w:rPr>
                <w:rFonts w:asciiTheme="minorHAnsi" w:hAnsiTheme="minorHAnsi" w:cstheme="minorHAnsi"/>
                <w:b/>
                <w:bCs/>
                <w:color w:val="222222"/>
                <w:sz w:val="22"/>
                <w:szCs w:val="22"/>
                <w:shd w:val="clear" w:color="auto" w:fill="FFFFFF"/>
              </w:rPr>
              <w:t xml:space="preserve">DODÁVKA VSTŘIKOVACÍHO LISU </w:t>
            </w:r>
            <w:r w:rsidR="006835D2">
              <w:rPr>
                <w:rFonts w:asciiTheme="minorHAnsi" w:hAnsiTheme="minorHAnsi" w:cstheme="minorHAnsi"/>
                <w:b/>
                <w:bCs/>
                <w:color w:val="222222"/>
                <w:sz w:val="22"/>
                <w:szCs w:val="22"/>
                <w:shd w:val="clear" w:color="auto" w:fill="FFFFFF"/>
              </w:rPr>
              <w:t xml:space="preserve">S MANIPULÁTOREM </w:t>
            </w:r>
            <w:r w:rsidRPr="003410D4">
              <w:rPr>
                <w:rFonts w:asciiTheme="minorHAnsi" w:hAnsiTheme="minorHAnsi" w:cstheme="minorHAnsi"/>
                <w:b/>
                <w:bCs/>
                <w:color w:val="222222"/>
                <w:sz w:val="22"/>
                <w:szCs w:val="22"/>
                <w:shd w:val="clear" w:color="auto" w:fill="FFFFFF"/>
              </w:rPr>
              <w:t xml:space="preserve">PRO SPOLEČNOST </w:t>
            </w:r>
            <w:proofErr w:type="gramStart"/>
            <w:r w:rsidRPr="003410D4">
              <w:rPr>
                <w:rFonts w:asciiTheme="minorHAnsi" w:hAnsiTheme="minorHAnsi" w:cstheme="minorHAnsi"/>
                <w:b/>
                <w:bCs/>
                <w:color w:val="222222"/>
                <w:sz w:val="22"/>
                <w:szCs w:val="22"/>
                <w:shd w:val="clear" w:color="auto" w:fill="FFFFFF"/>
              </w:rPr>
              <w:t>S - KUNSTSTOFFTECHNIK</w:t>
            </w:r>
            <w:proofErr w:type="gramEnd"/>
            <w:r w:rsidRPr="003410D4">
              <w:rPr>
                <w:rFonts w:asciiTheme="minorHAnsi" w:hAnsiTheme="minorHAnsi" w:cstheme="minorHAnsi"/>
                <w:b/>
                <w:bCs/>
                <w:color w:val="222222"/>
                <w:sz w:val="22"/>
                <w:szCs w:val="22"/>
                <w:shd w:val="clear" w:color="auto" w:fill="FFFFFF"/>
              </w:rPr>
              <w:t xml:space="preserve"> S.R.O.</w:t>
            </w:r>
            <w:r w:rsidR="00105E63" w:rsidRPr="00105E63">
              <w:rPr>
                <w:rStyle w:val="FontStyle24"/>
                <w:rFonts w:asciiTheme="minorHAnsi" w:hAnsiTheme="minorHAnsi" w:cstheme="minorHAnsi"/>
              </w:rPr>
              <w:t xml:space="preserve"> </w:t>
            </w:r>
          </w:p>
        </w:tc>
      </w:tr>
      <w:tr w:rsidR="004E2834" w:rsidRPr="007C19ED" w14:paraId="5EB75D12" w14:textId="77777777" w:rsidTr="000E6BD9">
        <w:trPr>
          <w:trHeight w:val="465"/>
        </w:trPr>
        <w:tc>
          <w:tcPr>
            <w:tcW w:w="3855" w:type="dxa"/>
            <w:vAlign w:val="center"/>
          </w:tcPr>
          <w:p w14:paraId="15FBD6E7" w14:textId="77777777" w:rsidR="004E2834" w:rsidRPr="00B65ECF" w:rsidRDefault="00B85F4B" w:rsidP="004E2834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Účastník (dodavatel)</w:t>
            </w:r>
            <w:r w:rsidR="004E2834" w:rsidRPr="00B65ECF">
              <w:rPr>
                <w:rFonts w:ascii="Calibri" w:hAnsi="Calibri" w:cs="Calibri"/>
                <w:sz w:val="24"/>
                <w:szCs w:val="24"/>
              </w:rPr>
              <w:t>:</w:t>
            </w:r>
          </w:p>
        </w:tc>
        <w:tc>
          <w:tcPr>
            <w:tcW w:w="6662" w:type="dxa"/>
            <w:vAlign w:val="center"/>
          </w:tcPr>
          <w:p w14:paraId="797027E4" w14:textId="77777777" w:rsidR="004E2834" w:rsidRPr="00B65ECF" w:rsidRDefault="004E2834" w:rsidP="004E2834">
            <w:pPr>
              <w:pStyle w:val="Bezmezer"/>
              <w:jc w:val="center"/>
              <w:rPr>
                <w:rFonts w:ascii="Calibri" w:hAnsi="Calibri" w:cs="Calibri"/>
                <w:b/>
                <w:sz w:val="22"/>
                <w:szCs w:val="22"/>
                <w:highlight w:val="yellow"/>
              </w:rPr>
            </w:pPr>
          </w:p>
        </w:tc>
      </w:tr>
      <w:tr w:rsidR="004E2834" w:rsidRPr="007C19ED" w14:paraId="57DC06B5" w14:textId="77777777" w:rsidTr="000E6BD9">
        <w:trPr>
          <w:trHeight w:val="465"/>
        </w:trPr>
        <w:tc>
          <w:tcPr>
            <w:tcW w:w="3855" w:type="dxa"/>
            <w:tcBorders>
              <w:bottom w:val="single" w:sz="4" w:space="0" w:color="auto"/>
            </w:tcBorders>
            <w:vAlign w:val="center"/>
          </w:tcPr>
          <w:p w14:paraId="3B7A767F" w14:textId="77777777" w:rsidR="004E2834" w:rsidRPr="00B65ECF" w:rsidRDefault="004E2834" w:rsidP="004E2834">
            <w:pPr>
              <w:rPr>
                <w:rFonts w:ascii="Calibri" w:hAnsi="Calibri" w:cs="Calibri"/>
                <w:sz w:val="24"/>
                <w:szCs w:val="24"/>
              </w:rPr>
            </w:pPr>
            <w:r w:rsidRPr="00B65ECF">
              <w:rPr>
                <w:rFonts w:ascii="Calibri" w:hAnsi="Calibri" w:cs="Calibri"/>
                <w:sz w:val="24"/>
                <w:szCs w:val="24"/>
              </w:rPr>
              <w:t>Osoba oprávněná jednat za účastníka</w:t>
            </w:r>
            <w:r w:rsidR="000E6BD9" w:rsidRPr="00B65ECF">
              <w:rPr>
                <w:rFonts w:ascii="Calibri" w:hAnsi="Calibri" w:cs="Calibri"/>
                <w:sz w:val="24"/>
                <w:szCs w:val="24"/>
              </w:rPr>
              <w:t xml:space="preserve"> (jméno a příjmení, funkce)</w:t>
            </w:r>
            <w:r w:rsidRPr="00B65ECF">
              <w:rPr>
                <w:rFonts w:ascii="Calibri" w:hAnsi="Calibri" w:cs="Calibri"/>
                <w:sz w:val="24"/>
                <w:szCs w:val="24"/>
              </w:rPr>
              <w:t>:</w:t>
            </w:r>
          </w:p>
        </w:tc>
        <w:tc>
          <w:tcPr>
            <w:tcW w:w="6662" w:type="dxa"/>
            <w:tcBorders>
              <w:bottom w:val="single" w:sz="4" w:space="0" w:color="auto"/>
            </w:tcBorders>
            <w:vAlign w:val="center"/>
          </w:tcPr>
          <w:p w14:paraId="6420C2BF" w14:textId="77777777" w:rsidR="004E2834" w:rsidRPr="00B65ECF" w:rsidRDefault="004E2834" w:rsidP="004E2834">
            <w:pPr>
              <w:pStyle w:val="Bezmezer"/>
              <w:jc w:val="center"/>
              <w:rPr>
                <w:rFonts w:ascii="Calibri" w:hAnsi="Calibri" w:cs="Calibri"/>
                <w:b/>
                <w:sz w:val="22"/>
                <w:szCs w:val="22"/>
                <w:highlight w:val="yellow"/>
              </w:rPr>
            </w:pPr>
          </w:p>
        </w:tc>
      </w:tr>
    </w:tbl>
    <w:p w14:paraId="2EFA281E" w14:textId="77777777" w:rsidR="004E2834" w:rsidRDefault="004E2834"/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17"/>
      </w:tblGrid>
      <w:tr w:rsidR="000E6BD9" w:rsidRPr="007C19ED" w14:paraId="6DCDC073" w14:textId="77777777" w:rsidTr="000E6BD9">
        <w:trPr>
          <w:trHeight w:val="494"/>
        </w:trPr>
        <w:tc>
          <w:tcPr>
            <w:tcW w:w="105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E1E2FC" w14:textId="77777777" w:rsidR="000E6BD9" w:rsidRPr="000E6BD9" w:rsidRDefault="00690479" w:rsidP="00A11D2A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B65ECF">
              <w:rPr>
                <w:rFonts w:ascii="Calibri" w:hAnsi="Calibri" w:cs="Calibri"/>
                <w:b/>
                <w:bCs/>
                <w:sz w:val="24"/>
                <w:szCs w:val="24"/>
              </w:rPr>
              <w:t>2. ČESTNÉ PROHLÁŠENÍ</w:t>
            </w:r>
          </w:p>
        </w:tc>
      </w:tr>
      <w:tr w:rsidR="000E6BD9" w:rsidRPr="007C19ED" w14:paraId="2A8481D9" w14:textId="77777777" w:rsidTr="00A11D2A">
        <w:trPr>
          <w:trHeight w:val="4265"/>
        </w:trPr>
        <w:tc>
          <w:tcPr>
            <w:tcW w:w="10517" w:type="dxa"/>
            <w:vAlign w:val="center"/>
          </w:tcPr>
          <w:p w14:paraId="095CF2FE" w14:textId="77777777" w:rsidR="000E6BD9" w:rsidRPr="00B65ECF" w:rsidRDefault="000E6BD9" w:rsidP="000E6BD9">
            <w:pPr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Já, níže podepsaný jako osoba oprávněná jednat jménem výše označeného účastníka prohlašuji na svou čest, že účastník (dodavatel):</w:t>
            </w:r>
          </w:p>
          <w:p w14:paraId="4DE2AD73" w14:textId="77777777" w:rsidR="000E6BD9" w:rsidRPr="00B65ECF" w:rsidRDefault="000E6BD9" w:rsidP="000E6BD9">
            <w:pPr>
              <w:rPr>
                <w:rFonts w:ascii="Calibri" w:hAnsi="Calibri" w:cs="Calibri"/>
                <w:sz w:val="10"/>
                <w:szCs w:val="10"/>
              </w:rPr>
            </w:pPr>
          </w:p>
          <w:p w14:paraId="0C24F0F1" w14:textId="77777777" w:rsidR="000E6BD9" w:rsidRPr="00B65ECF" w:rsidRDefault="000E6BD9" w:rsidP="00B65ECF">
            <w:pPr>
              <w:numPr>
                <w:ilvl w:val="0"/>
                <w:numId w:val="10"/>
              </w:numPr>
              <w:ind w:left="484" w:hanging="4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nebyl v zemi svého sídla v posledních 5 letech přede dnem zahájení výběrového řízení pravomocně odsouzen pro trestný čin nebo obdobný trestný čin podle právního řádu země sídla dodavatele (k zahlazeným odsouzením se nepřihlíží):</w:t>
            </w:r>
          </w:p>
          <w:p w14:paraId="003C1111" w14:textId="77777777" w:rsidR="000E6BD9" w:rsidRPr="00B65ECF" w:rsidRDefault="000E6BD9" w:rsidP="00B65ECF">
            <w:pPr>
              <w:numPr>
                <w:ilvl w:val="0"/>
                <w:numId w:val="13"/>
              </w:numPr>
              <w:tabs>
                <w:tab w:val="left" w:pos="768"/>
              </w:tabs>
              <w:ind w:left="768" w:hanging="2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 xml:space="preserve">spáchaný ve prospěch organizované zločinecké skupiny nebo trestný čin účasti na organizované zločinecké skupině, </w:t>
            </w:r>
          </w:p>
          <w:p w14:paraId="1B675F8B" w14:textId="77777777" w:rsidR="000E6BD9" w:rsidRPr="00B65ECF" w:rsidRDefault="000E6BD9" w:rsidP="00B65ECF">
            <w:pPr>
              <w:numPr>
                <w:ilvl w:val="0"/>
                <w:numId w:val="13"/>
              </w:numPr>
              <w:tabs>
                <w:tab w:val="left" w:pos="768"/>
              </w:tabs>
              <w:ind w:left="768" w:hanging="2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 xml:space="preserve">obchodování s lidmi, </w:t>
            </w:r>
          </w:p>
          <w:p w14:paraId="67C90AF9" w14:textId="77777777" w:rsidR="000E6BD9" w:rsidRPr="00B65ECF" w:rsidRDefault="000E6BD9" w:rsidP="00B65ECF">
            <w:pPr>
              <w:numPr>
                <w:ilvl w:val="0"/>
                <w:numId w:val="13"/>
              </w:numPr>
              <w:tabs>
                <w:tab w:val="left" w:pos="768"/>
              </w:tabs>
              <w:ind w:left="768" w:hanging="2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proti majetku, tj. zejména podvod, úvěrový podvod, dotační podvod, legalizace výnosů z trestné činnosti či legalizace výnosů z trestné činnosti z nedbalosti,</w:t>
            </w:r>
          </w:p>
          <w:p w14:paraId="26B6D284" w14:textId="77777777" w:rsidR="000E6BD9" w:rsidRPr="00B65ECF" w:rsidRDefault="000E6BD9" w:rsidP="00B65ECF">
            <w:pPr>
              <w:numPr>
                <w:ilvl w:val="0"/>
                <w:numId w:val="13"/>
              </w:numPr>
              <w:tabs>
                <w:tab w:val="left" w:pos="768"/>
              </w:tabs>
              <w:ind w:left="768" w:hanging="2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hospodářský, tj. zejména zneužití informace a postavení v obchodním styku, sjednání výhody při zadání veřejné zakázky, při veřejné soutěži a veřejné dražbě, pletichy při zadání veřejné zakázky a při veřejné soutěži, pletichy při veřejné dražbě či poškození finančních zájmů Evropské unie,</w:t>
            </w:r>
          </w:p>
          <w:p w14:paraId="4EB6E68C" w14:textId="77777777" w:rsidR="000E6BD9" w:rsidRPr="00B65ECF" w:rsidRDefault="000E6BD9" w:rsidP="00B65ECF">
            <w:pPr>
              <w:numPr>
                <w:ilvl w:val="0"/>
                <w:numId w:val="13"/>
              </w:numPr>
              <w:tabs>
                <w:tab w:val="left" w:pos="768"/>
              </w:tabs>
              <w:ind w:left="768" w:hanging="2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obecně nebezpečný,</w:t>
            </w:r>
          </w:p>
          <w:p w14:paraId="59B76578" w14:textId="77777777" w:rsidR="000E6BD9" w:rsidRPr="00B65ECF" w:rsidRDefault="000E6BD9" w:rsidP="00B65ECF">
            <w:pPr>
              <w:numPr>
                <w:ilvl w:val="0"/>
                <w:numId w:val="13"/>
              </w:numPr>
              <w:tabs>
                <w:tab w:val="left" w:pos="768"/>
              </w:tabs>
              <w:ind w:left="768" w:hanging="2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proti České republice, cizímu státu a mezinárodní organizaci,</w:t>
            </w:r>
          </w:p>
          <w:p w14:paraId="6BBC99E9" w14:textId="77777777" w:rsidR="000E6BD9" w:rsidRPr="00B65ECF" w:rsidRDefault="000E6BD9" w:rsidP="00B65ECF">
            <w:pPr>
              <w:numPr>
                <w:ilvl w:val="0"/>
                <w:numId w:val="13"/>
              </w:numPr>
              <w:tabs>
                <w:tab w:val="left" w:pos="768"/>
              </w:tabs>
              <w:ind w:left="768" w:hanging="2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proti pořádku ve věcech veřejných, tj. zejména trestné činy proti výkonu pravomoci orgánu veřejné moci a úřední osoby, trestné činy úředních osob, úplatkářství či jiná rušení činnosti orgánu veřejné moci;</w:t>
            </w:r>
          </w:p>
          <w:p w14:paraId="3D69805F" w14:textId="77777777" w:rsidR="000E6BD9" w:rsidRPr="00B65ECF" w:rsidRDefault="000E6BD9" w:rsidP="00B65ECF">
            <w:pPr>
              <w:numPr>
                <w:ilvl w:val="0"/>
                <w:numId w:val="10"/>
              </w:numPr>
              <w:ind w:left="484" w:hanging="4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 xml:space="preserve">nemá v České republice nebo v zemi svého sídla v evidenci daní zachycen splatný daňový nedoplatek, </w:t>
            </w:r>
          </w:p>
          <w:p w14:paraId="136E98C0" w14:textId="77777777" w:rsidR="000E6BD9" w:rsidRPr="00B65ECF" w:rsidRDefault="000E6BD9" w:rsidP="00B65ECF">
            <w:pPr>
              <w:numPr>
                <w:ilvl w:val="0"/>
                <w:numId w:val="10"/>
              </w:numPr>
              <w:ind w:left="484" w:hanging="4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 xml:space="preserve">nemá v České republice nebo v zemi svého sídla splatný nedoplatek na pojistném nebo na penále na veřejné zdravotní pojištění, </w:t>
            </w:r>
          </w:p>
          <w:p w14:paraId="14E6C83B" w14:textId="77777777" w:rsidR="000E6BD9" w:rsidRPr="00B65ECF" w:rsidRDefault="000E6BD9" w:rsidP="00B65ECF">
            <w:pPr>
              <w:numPr>
                <w:ilvl w:val="0"/>
                <w:numId w:val="10"/>
              </w:numPr>
              <w:ind w:left="484" w:hanging="4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nemá v České republice nebo v zemi svého sídla splatný nedoplatek na pojistném nebo na penále na sociální zabezpečení a příspěvku na státní politiku zaměstnanosti,</w:t>
            </w:r>
          </w:p>
          <w:p w14:paraId="749C4809" w14:textId="77777777" w:rsidR="000E6BD9" w:rsidRPr="00B65ECF" w:rsidRDefault="000E6BD9" w:rsidP="00B65ECF">
            <w:pPr>
              <w:numPr>
                <w:ilvl w:val="0"/>
                <w:numId w:val="10"/>
              </w:numPr>
              <w:ind w:left="484" w:hanging="4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není v likvidaci, nebylo proti němu vydáno rozhodnutí o úpadku nebo vůči němu nebyla nařízena nucená správa podle jiného právního předpisu nebo není v obdobné situaci podle právního řádu země sídla dodavatele.</w:t>
            </w:r>
          </w:p>
        </w:tc>
      </w:tr>
    </w:tbl>
    <w:p w14:paraId="38762FFC" w14:textId="77777777" w:rsidR="006E18F8" w:rsidRDefault="006E18F8"/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92"/>
        <w:gridCol w:w="6725"/>
      </w:tblGrid>
      <w:tr w:rsidR="006E18F8" w:rsidRPr="007C19ED" w14:paraId="2322DBFB" w14:textId="77777777" w:rsidTr="006E18F8">
        <w:trPr>
          <w:trHeight w:val="465"/>
        </w:trPr>
        <w:tc>
          <w:tcPr>
            <w:tcW w:w="10517" w:type="dxa"/>
            <w:gridSpan w:val="2"/>
            <w:vAlign w:val="center"/>
          </w:tcPr>
          <w:p w14:paraId="291B9B55" w14:textId="77777777" w:rsidR="006E18F8" w:rsidRPr="00B65ECF" w:rsidRDefault="00690479" w:rsidP="00CD644A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3</w:t>
            </w:r>
            <w:r w:rsidRPr="00B65ECF">
              <w:rPr>
                <w:rFonts w:ascii="Calibri" w:hAnsi="Calibri" w:cs="Calibri"/>
                <w:b/>
                <w:bCs/>
                <w:sz w:val="24"/>
                <w:szCs w:val="24"/>
              </w:rPr>
              <w:t>. OSOBA OPRÁVNĚNÁ JEDNAT ZA ÚČASTNÍKA</w:t>
            </w: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 (DODAVATELE)</w:t>
            </w:r>
          </w:p>
        </w:tc>
      </w:tr>
      <w:tr w:rsidR="006E18F8" w:rsidRPr="007C19ED" w14:paraId="133ABDD6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0B5DE655" w14:textId="77777777" w:rsidR="006E18F8" w:rsidRPr="00B65ECF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B65ECF">
              <w:rPr>
                <w:rFonts w:ascii="Calibri" w:hAnsi="Calibri" w:cs="Calibri"/>
                <w:sz w:val="24"/>
                <w:szCs w:val="24"/>
              </w:rPr>
              <w:t>Titul, jméno, příjmení:</w:t>
            </w:r>
          </w:p>
        </w:tc>
        <w:tc>
          <w:tcPr>
            <w:tcW w:w="6725" w:type="dxa"/>
            <w:vAlign w:val="center"/>
          </w:tcPr>
          <w:p w14:paraId="2C59FC8F" w14:textId="77777777" w:rsidR="006E18F8" w:rsidRPr="00B65ECF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6E18F8" w:rsidRPr="007C19ED" w14:paraId="6CEF6322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4F9183F2" w14:textId="77777777" w:rsidR="006E18F8" w:rsidRPr="00B65ECF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B65ECF">
              <w:rPr>
                <w:rFonts w:ascii="Calibri" w:hAnsi="Calibri" w:cs="Calibri"/>
                <w:sz w:val="24"/>
                <w:szCs w:val="24"/>
              </w:rPr>
              <w:t>Funkce:</w:t>
            </w:r>
          </w:p>
        </w:tc>
        <w:tc>
          <w:tcPr>
            <w:tcW w:w="6725" w:type="dxa"/>
            <w:vAlign w:val="center"/>
          </w:tcPr>
          <w:p w14:paraId="1C7FC683" w14:textId="77777777" w:rsidR="006E18F8" w:rsidRPr="00B65ECF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1C7F40" w:rsidRPr="007C19ED" w14:paraId="79DDA974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36BAFD7F" w14:textId="77777777" w:rsidR="001C7F40" w:rsidRPr="00B65ECF" w:rsidRDefault="001C7F40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B65ECF">
              <w:rPr>
                <w:rFonts w:ascii="Calibri" w:hAnsi="Calibri" w:cs="Calibri"/>
                <w:sz w:val="24"/>
                <w:szCs w:val="24"/>
              </w:rPr>
              <w:t>Datum a místo podpisu:</w:t>
            </w:r>
          </w:p>
        </w:tc>
        <w:tc>
          <w:tcPr>
            <w:tcW w:w="6725" w:type="dxa"/>
            <w:vAlign w:val="center"/>
          </w:tcPr>
          <w:p w14:paraId="3E9BCB93" w14:textId="77777777" w:rsidR="001C7F40" w:rsidRPr="00B65ECF" w:rsidRDefault="001C7F40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6E18F8" w:rsidRPr="007C19ED" w14:paraId="65C94C2C" w14:textId="77777777" w:rsidTr="006E18F8">
        <w:trPr>
          <w:trHeight w:val="1322"/>
        </w:trPr>
        <w:tc>
          <w:tcPr>
            <w:tcW w:w="3792" w:type="dxa"/>
            <w:vAlign w:val="center"/>
          </w:tcPr>
          <w:p w14:paraId="47BACC4A" w14:textId="77777777" w:rsidR="006E18F8" w:rsidRPr="00B65ECF" w:rsidRDefault="006E18F8" w:rsidP="006E18F8">
            <w:pPr>
              <w:rPr>
                <w:rFonts w:ascii="Calibri" w:hAnsi="Calibri" w:cs="Calibri"/>
                <w:sz w:val="22"/>
                <w:szCs w:val="22"/>
              </w:rPr>
            </w:pPr>
            <w:r w:rsidRPr="00B65ECF">
              <w:rPr>
                <w:rFonts w:ascii="Calibri" w:hAnsi="Calibri" w:cs="Calibri"/>
                <w:sz w:val="22"/>
                <w:szCs w:val="22"/>
              </w:rPr>
              <w:t>Podpis osoby oprávněné jednat za účastníka:</w:t>
            </w:r>
          </w:p>
          <w:p w14:paraId="643C042E" w14:textId="77777777" w:rsidR="006E18F8" w:rsidRPr="00B65ECF" w:rsidRDefault="006E18F8" w:rsidP="006E18F8">
            <w:pPr>
              <w:rPr>
                <w:rFonts w:ascii="Calibri" w:hAnsi="Calibri" w:cs="Calibri"/>
                <w:sz w:val="10"/>
                <w:szCs w:val="10"/>
              </w:rPr>
            </w:pPr>
          </w:p>
          <w:p w14:paraId="6D79359F" w14:textId="77777777" w:rsidR="006E18F8" w:rsidRPr="00B65ECF" w:rsidRDefault="006E18F8" w:rsidP="006E18F8">
            <w:pPr>
              <w:jc w:val="both"/>
              <w:rPr>
                <w:rFonts w:ascii="Calibri" w:hAnsi="Calibri" w:cs="Calibri"/>
                <w:i/>
                <w:iCs/>
                <w:sz w:val="22"/>
                <w:szCs w:val="22"/>
              </w:rPr>
            </w:pPr>
            <w:r w:rsidRPr="00515BD8">
              <w:rPr>
                <w:rStyle w:val="FontStyle222"/>
                <w:rFonts w:ascii="Calibri" w:hAnsi="Calibri" w:cs="Calibri"/>
                <w:i/>
                <w:iCs/>
                <w:sz w:val="16"/>
                <w:szCs w:val="16"/>
              </w:rPr>
              <w:t>V případě podpisu osoby, která nejedná za účastníka jako statutární orgán či jeho člen ve smyslu způsobu jednání dle obchodního rejstříku, je nutné doložit plnou moc.</w:t>
            </w:r>
          </w:p>
        </w:tc>
        <w:tc>
          <w:tcPr>
            <w:tcW w:w="6725" w:type="dxa"/>
            <w:vAlign w:val="center"/>
          </w:tcPr>
          <w:p w14:paraId="5E0AF797" w14:textId="77777777" w:rsidR="006E18F8" w:rsidRPr="00B65ECF" w:rsidRDefault="006E18F8" w:rsidP="00CD644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767C1889" w14:textId="77777777" w:rsidR="0086685C" w:rsidRPr="007C19ED" w:rsidRDefault="0086685C" w:rsidP="00CF597B">
      <w:pPr>
        <w:spacing w:line="276" w:lineRule="auto"/>
        <w:jc w:val="both"/>
        <w:rPr>
          <w:rFonts w:ascii="Calibri" w:hAnsi="Calibri" w:cs="Calibri"/>
          <w:sz w:val="24"/>
          <w:szCs w:val="24"/>
        </w:rPr>
      </w:pPr>
    </w:p>
    <w:sectPr w:rsidR="0086685C" w:rsidRPr="007C19ED" w:rsidSect="00CD644A">
      <w:headerReference w:type="default" r:id="rId8"/>
      <w:pgSz w:w="11906" w:h="16838"/>
      <w:pgMar w:top="720" w:right="720" w:bottom="720" w:left="720" w:header="708" w:footer="708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CE7613" w14:textId="77777777" w:rsidR="00B23F98" w:rsidRDefault="00B23F98">
      <w:r>
        <w:separator/>
      </w:r>
    </w:p>
  </w:endnote>
  <w:endnote w:type="continuationSeparator" w:id="0">
    <w:p w14:paraId="3162AA29" w14:textId="77777777" w:rsidR="00B23F98" w:rsidRDefault="00B23F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9ABB83" w14:textId="77777777" w:rsidR="00B23F98" w:rsidRDefault="00B23F98">
      <w:r>
        <w:separator/>
      </w:r>
    </w:p>
  </w:footnote>
  <w:footnote w:type="continuationSeparator" w:id="0">
    <w:p w14:paraId="2CD71731" w14:textId="77777777" w:rsidR="00B23F98" w:rsidRDefault="00B23F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027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1027"/>
    </w:tblGrid>
    <w:tr w:rsidR="00CD644A" w14:paraId="3EF7DD0E" w14:textId="77777777" w:rsidTr="00CD644A">
      <w:trPr>
        <w:trHeight w:val="1051"/>
      </w:trPr>
      <w:tc>
        <w:tcPr>
          <w:tcW w:w="11027" w:type="dxa"/>
          <w:vAlign w:val="center"/>
        </w:tcPr>
        <w:p w14:paraId="750E419B" w14:textId="447EF395" w:rsidR="00CD644A" w:rsidRDefault="00DF012C" w:rsidP="00CD644A">
          <w:pPr>
            <w:pStyle w:val="Zhlav"/>
            <w:jc w:val="right"/>
          </w:pPr>
          <w:r>
            <w:rPr>
              <w:noProof/>
            </w:rPr>
            <w:drawing>
              <wp:inline distT="0" distB="0" distL="0" distR="0" wp14:anchorId="280B873B" wp14:editId="006F2F87">
                <wp:extent cx="1762125" cy="552450"/>
                <wp:effectExtent l="0" t="0" r="0" b="0"/>
                <wp:docPr id="1" name="obráze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62125" cy="552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45E844C4" w14:textId="77777777" w:rsidR="000C752F" w:rsidRPr="009A4D36" w:rsidRDefault="000C752F" w:rsidP="00CD644A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004FAB"/>
    <w:multiLevelType w:val="hybridMultilevel"/>
    <w:tmpl w:val="A1048260"/>
    <w:lvl w:ilvl="0" w:tplc="3DD8E2F6">
      <w:start w:val="1"/>
      <w:numFmt w:val="decimal"/>
      <w:lvlText w:val="%1)"/>
      <w:lvlJc w:val="left"/>
      <w:pPr>
        <w:ind w:left="357" w:hanging="35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FD51AB"/>
    <w:multiLevelType w:val="hybridMultilevel"/>
    <w:tmpl w:val="800E3A40"/>
    <w:lvl w:ilvl="0" w:tplc="573C1C34">
      <w:numFmt w:val="bullet"/>
      <w:lvlText w:val="-"/>
      <w:lvlJc w:val="left"/>
      <w:pPr>
        <w:ind w:left="720" w:hanging="363"/>
      </w:pPr>
      <w:rPr>
        <w:rFonts w:ascii="Calibri" w:eastAsia="Calibri" w:hAnsi="Calibri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1ED76325"/>
    <w:multiLevelType w:val="hybridMultilevel"/>
    <w:tmpl w:val="AA9CA4B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A3187C"/>
    <w:multiLevelType w:val="hybridMultilevel"/>
    <w:tmpl w:val="0914BD02"/>
    <w:lvl w:ilvl="0" w:tplc="0EAAF790">
      <w:start w:val="1"/>
      <w:numFmt w:val="decimal"/>
      <w:lvlText w:val="%1."/>
      <w:lvlJc w:val="left"/>
      <w:pPr>
        <w:ind w:left="9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06" w:hanging="360"/>
      </w:pPr>
    </w:lvl>
    <w:lvl w:ilvl="2" w:tplc="0405001B" w:tentative="1">
      <w:start w:val="1"/>
      <w:numFmt w:val="lowerRoman"/>
      <w:lvlText w:val="%3."/>
      <w:lvlJc w:val="right"/>
      <w:pPr>
        <w:ind w:left="2426" w:hanging="180"/>
      </w:pPr>
    </w:lvl>
    <w:lvl w:ilvl="3" w:tplc="0405000F" w:tentative="1">
      <w:start w:val="1"/>
      <w:numFmt w:val="decimal"/>
      <w:lvlText w:val="%4."/>
      <w:lvlJc w:val="left"/>
      <w:pPr>
        <w:ind w:left="3146" w:hanging="360"/>
      </w:pPr>
    </w:lvl>
    <w:lvl w:ilvl="4" w:tplc="04050019" w:tentative="1">
      <w:start w:val="1"/>
      <w:numFmt w:val="lowerLetter"/>
      <w:lvlText w:val="%5."/>
      <w:lvlJc w:val="left"/>
      <w:pPr>
        <w:ind w:left="3866" w:hanging="360"/>
      </w:pPr>
    </w:lvl>
    <w:lvl w:ilvl="5" w:tplc="0405001B" w:tentative="1">
      <w:start w:val="1"/>
      <w:numFmt w:val="lowerRoman"/>
      <w:lvlText w:val="%6."/>
      <w:lvlJc w:val="right"/>
      <w:pPr>
        <w:ind w:left="4586" w:hanging="180"/>
      </w:pPr>
    </w:lvl>
    <w:lvl w:ilvl="6" w:tplc="0405000F" w:tentative="1">
      <w:start w:val="1"/>
      <w:numFmt w:val="decimal"/>
      <w:lvlText w:val="%7."/>
      <w:lvlJc w:val="left"/>
      <w:pPr>
        <w:ind w:left="5306" w:hanging="360"/>
      </w:pPr>
    </w:lvl>
    <w:lvl w:ilvl="7" w:tplc="04050019" w:tentative="1">
      <w:start w:val="1"/>
      <w:numFmt w:val="lowerLetter"/>
      <w:lvlText w:val="%8."/>
      <w:lvlJc w:val="left"/>
      <w:pPr>
        <w:ind w:left="6026" w:hanging="360"/>
      </w:pPr>
    </w:lvl>
    <w:lvl w:ilvl="8" w:tplc="0405001B" w:tentative="1">
      <w:start w:val="1"/>
      <w:numFmt w:val="lowerRoman"/>
      <w:lvlText w:val="%9."/>
      <w:lvlJc w:val="right"/>
      <w:pPr>
        <w:ind w:left="6746" w:hanging="180"/>
      </w:pPr>
    </w:lvl>
  </w:abstractNum>
  <w:abstractNum w:abstractNumId="4" w15:restartNumberingAfterBreak="0">
    <w:nsid w:val="2EF23AB4"/>
    <w:multiLevelType w:val="hybridMultilevel"/>
    <w:tmpl w:val="02B63CA4"/>
    <w:lvl w:ilvl="0" w:tplc="A3929336">
      <w:start w:val="1"/>
      <w:numFmt w:val="lowerLetter"/>
      <w:lvlText w:val="%1)"/>
      <w:lvlJc w:val="left"/>
      <w:pPr>
        <w:ind w:left="1068" w:hanging="708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2D44A9"/>
    <w:multiLevelType w:val="hybridMultilevel"/>
    <w:tmpl w:val="F22C249A"/>
    <w:lvl w:ilvl="0" w:tplc="3AC635AE">
      <w:start w:val="1"/>
      <w:numFmt w:val="decimal"/>
      <w:lvlText w:val="%1."/>
      <w:lvlJc w:val="left"/>
      <w:pPr>
        <w:ind w:left="786" w:hanging="360"/>
      </w:pPr>
      <w:rPr>
        <w:rFonts w:ascii="Arial" w:eastAsia="Calibri" w:hAnsi="Arial" w:cs="Arial"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B5B468A6">
      <w:start w:val="1"/>
      <w:numFmt w:val="lowerLetter"/>
      <w:lvlText w:val="%3)"/>
      <w:lvlJc w:val="right"/>
      <w:pPr>
        <w:ind w:left="2160" w:hanging="180"/>
      </w:pPr>
      <w:rPr>
        <w:rFonts w:ascii="Arial" w:eastAsia="Times New Roman" w:hAnsi="Arial" w:cs="Arial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B10E05"/>
    <w:multiLevelType w:val="hybridMultilevel"/>
    <w:tmpl w:val="1ECCEE74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B01185"/>
    <w:multiLevelType w:val="hybridMultilevel"/>
    <w:tmpl w:val="53765F2A"/>
    <w:lvl w:ilvl="0" w:tplc="80827008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665485"/>
    <w:multiLevelType w:val="hybridMultilevel"/>
    <w:tmpl w:val="4FB664CA"/>
    <w:lvl w:ilvl="0" w:tplc="E5929A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776211F"/>
    <w:multiLevelType w:val="hybridMultilevel"/>
    <w:tmpl w:val="CAD6F7FA"/>
    <w:lvl w:ilvl="0" w:tplc="0405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866" w:hanging="360"/>
      </w:pPr>
    </w:lvl>
    <w:lvl w:ilvl="2" w:tplc="0405001B" w:tentative="1">
      <w:start w:val="1"/>
      <w:numFmt w:val="lowerRoman"/>
      <w:lvlText w:val="%3."/>
      <w:lvlJc w:val="right"/>
      <w:pPr>
        <w:ind w:left="2586" w:hanging="180"/>
      </w:pPr>
    </w:lvl>
    <w:lvl w:ilvl="3" w:tplc="0405000F" w:tentative="1">
      <w:start w:val="1"/>
      <w:numFmt w:val="decimal"/>
      <w:lvlText w:val="%4."/>
      <w:lvlJc w:val="left"/>
      <w:pPr>
        <w:ind w:left="3306" w:hanging="360"/>
      </w:pPr>
    </w:lvl>
    <w:lvl w:ilvl="4" w:tplc="04050019" w:tentative="1">
      <w:start w:val="1"/>
      <w:numFmt w:val="lowerLetter"/>
      <w:lvlText w:val="%5."/>
      <w:lvlJc w:val="left"/>
      <w:pPr>
        <w:ind w:left="4026" w:hanging="360"/>
      </w:pPr>
    </w:lvl>
    <w:lvl w:ilvl="5" w:tplc="0405001B" w:tentative="1">
      <w:start w:val="1"/>
      <w:numFmt w:val="lowerRoman"/>
      <w:lvlText w:val="%6."/>
      <w:lvlJc w:val="right"/>
      <w:pPr>
        <w:ind w:left="4746" w:hanging="180"/>
      </w:pPr>
    </w:lvl>
    <w:lvl w:ilvl="6" w:tplc="0405000F" w:tentative="1">
      <w:start w:val="1"/>
      <w:numFmt w:val="decimal"/>
      <w:lvlText w:val="%7."/>
      <w:lvlJc w:val="left"/>
      <w:pPr>
        <w:ind w:left="5466" w:hanging="360"/>
      </w:pPr>
    </w:lvl>
    <w:lvl w:ilvl="7" w:tplc="04050019" w:tentative="1">
      <w:start w:val="1"/>
      <w:numFmt w:val="lowerLetter"/>
      <w:lvlText w:val="%8."/>
      <w:lvlJc w:val="left"/>
      <w:pPr>
        <w:ind w:left="6186" w:hanging="360"/>
      </w:pPr>
    </w:lvl>
    <w:lvl w:ilvl="8" w:tplc="040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 w15:restartNumberingAfterBreak="0">
    <w:nsid w:val="5C6B48EE"/>
    <w:multiLevelType w:val="hybridMultilevel"/>
    <w:tmpl w:val="21C00BF0"/>
    <w:lvl w:ilvl="0" w:tplc="ABBAB33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13571E"/>
    <w:multiLevelType w:val="hybridMultilevel"/>
    <w:tmpl w:val="E1A4D60A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A08616D"/>
    <w:multiLevelType w:val="hybridMultilevel"/>
    <w:tmpl w:val="BCBAAD9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0"/>
  </w:num>
  <w:num w:numId="3">
    <w:abstractNumId w:val="1"/>
  </w:num>
  <w:num w:numId="4">
    <w:abstractNumId w:val="11"/>
  </w:num>
  <w:num w:numId="5">
    <w:abstractNumId w:val="10"/>
  </w:num>
  <w:num w:numId="6">
    <w:abstractNumId w:val="6"/>
  </w:num>
  <w:num w:numId="7">
    <w:abstractNumId w:val="7"/>
  </w:num>
  <w:num w:numId="8">
    <w:abstractNumId w:val="5"/>
  </w:num>
  <w:num w:numId="9">
    <w:abstractNumId w:val="9"/>
  </w:num>
  <w:num w:numId="10">
    <w:abstractNumId w:val="2"/>
  </w:num>
  <w:num w:numId="11">
    <w:abstractNumId w:val="4"/>
  </w:num>
  <w:num w:numId="12">
    <w:abstractNumId w:val="12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08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E9A"/>
    <w:rsid w:val="00025716"/>
    <w:rsid w:val="00064697"/>
    <w:rsid w:val="00065A51"/>
    <w:rsid w:val="00080BD0"/>
    <w:rsid w:val="000C752F"/>
    <w:rsid w:val="000E6BD9"/>
    <w:rsid w:val="00105E63"/>
    <w:rsid w:val="001632F7"/>
    <w:rsid w:val="001A217F"/>
    <w:rsid w:val="001C60B0"/>
    <w:rsid w:val="001C7F40"/>
    <w:rsid w:val="00216241"/>
    <w:rsid w:val="002B5B41"/>
    <w:rsid w:val="002C7420"/>
    <w:rsid w:val="002F38BC"/>
    <w:rsid w:val="0030569F"/>
    <w:rsid w:val="003410D4"/>
    <w:rsid w:val="00347547"/>
    <w:rsid w:val="003853F6"/>
    <w:rsid w:val="0039749C"/>
    <w:rsid w:val="003C6B7F"/>
    <w:rsid w:val="00402525"/>
    <w:rsid w:val="004444BD"/>
    <w:rsid w:val="004727BE"/>
    <w:rsid w:val="004E2834"/>
    <w:rsid w:val="005113D9"/>
    <w:rsid w:val="00515BD8"/>
    <w:rsid w:val="005C145D"/>
    <w:rsid w:val="005F438A"/>
    <w:rsid w:val="005F4E9A"/>
    <w:rsid w:val="00644C7A"/>
    <w:rsid w:val="006835D2"/>
    <w:rsid w:val="00690479"/>
    <w:rsid w:val="006E18F8"/>
    <w:rsid w:val="006F3DEA"/>
    <w:rsid w:val="0074186B"/>
    <w:rsid w:val="007443F5"/>
    <w:rsid w:val="00783F7A"/>
    <w:rsid w:val="007C19ED"/>
    <w:rsid w:val="007D5C26"/>
    <w:rsid w:val="007E5C09"/>
    <w:rsid w:val="007E6836"/>
    <w:rsid w:val="0081411B"/>
    <w:rsid w:val="0082025C"/>
    <w:rsid w:val="008635A0"/>
    <w:rsid w:val="0086685C"/>
    <w:rsid w:val="008E049B"/>
    <w:rsid w:val="00993751"/>
    <w:rsid w:val="009A4D36"/>
    <w:rsid w:val="009A536C"/>
    <w:rsid w:val="009E21E9"/>
    <w:rsid w:val="009F3344"/>
    <w:rsid w:val="00A11D2A"/>
    <w:rsid w:val="00A548D0"/>
    <w:rsid w:val="00A76B14"/>
    <w:rsid w:val="00AA150F"/>
    <w:rsid w:val="00AD1CE8"/>
    <w:rsid w:val="00AD65A5"/>
    <w:rsid w:val="00AE01DE"/>
    <w:rsid w:val="00B23F98"/>
    <w:rsid w:val="00B3562E"/>
    <w:rsid w:val="00B4169B"/>
    <w:rsid w:val="00B65ECF"/>
    <w:rsid w:val="00B72547"/>
    <w:rsid w:val="00B84AB7"/>
    <w:rsid w:val="00B85F4B"/>
    <w:rsid w:val="00C075B5"/>
    <w:rsid w:val="00CB5777"/>
    <w:rsid w:val="00CD644A"/>
    <w:rsid w:val="00CF597B"/>
    <w:rsid w:val="00DE7FED"/>
    <w:rsid w:val="00DF012C"/>
    <w:rsid w:val="00E8316A"/>
    <w:rsid w:val="00EE4997"/>
    <w:rsid w:val="00EF0351"/>
    <w:rsid w:val="00F86741"/>
    <w:rsid w:val="00FC1AEF"/>
    <w:rsid w:val="00FD3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6DCBC44"/>
  <w15:chartTrackingRefBased/>
  <w15:docId w15:val="{D9B15222-38CD-40C3-AAF9-F3ED17B802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overflowPunct w:val="0"/>
      <w:autoSpaceDE w:val="0"/>
      <w:autoSpaceDN w:val="0"/>
      <w:adjustRightInd w:val="0"/>
      <w:textAlignment w:val="baseline"/>
    </w:pPr>
  </w:style>
  <w:style w:type="paragraph" w:styleId="Nadpis1">
    <w:name w:val="heading 1"/>
    <w:basedOn w:val="Normln"/>
    <w:next w:val="Normln"/>
    <w:qFormat/>
    <w:pPr>
      <w:keepNext/>
      <w:jc w:val="center"/>
      <w:outlineLvl w:val="0"/>
    </w:pPr>
    <w:rPr>
      <w:sz w:val="24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9A4D36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pPr>
      <w:tabs>
        <w:tab w:val="center" w:pos="4536"/>
        <w:tab w:val="right" w:pos="9072"/>
      </w:tabs>
      <w:overflowPunct/>
      <w:autoSpaceDE/>
      <w:autoSpaceDN/>
      <w:adjustRightInd/>
      <w:textAlignment w:val="auto"/>
    </w:pPr>
  </w:style>
  <w:style w:type="paragraph" w:styleId="Zkladntextodsazen">
    <w:name w:val="Body Text Indent"/>
    <w:basedOn w:val="Normln"/>
    <w:semiHidden/>
    <w:pPr>
      <w:ind w:left="720"/>
    </w:pPr>
    <w:rPr>
      <w:sz w:val="22"/>
    </w:rPr>
  </w:style>
  <w:style w:type="paragraph" w:styleId="Zpat">
    <w:name w:val="footer"/>
    <w:basedOn w:val="Normln"/>
    <w:semiHidden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rsid w:val="009A4D36"/>
  </w:style>
  <w:style w:type="character" w:customStyle="1" w:styleId="Nadpis3Char">
    <w:name w:val="Nadpis 3 Char"/>
    <w:link w:val="Nadpis3"/>
    <w:uiPriority w:val="9"/>
    <w:semiHidden/>
    <w:rsid w:val="009A4D36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4186B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link w:val="Textbubliny"/>
    <w:uiPriority w:val="99"/>
    <w:semiHidden/>
    <w:rsid w:val="0074186B"/>
    <w:rPr>
      <w:rFonts w:ascii="Segoe UI" w:hAnsi="Segoe UI" w:cs="Segoe UI"/>
      <w:sz w:val="18"/>
      <w:szCs w:val="18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A548D0"/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A548D0"/>
  </w:style>
  <w:style w:type="character" w:styleId="Znakapoznpodarou">
    <w:name w:val="footnote reference"/>
    <w:uiPriority w:val="99"/>
    <w:semiHidden/>
    <w:unhideWhenUsed/>
    <w:rsid w:val="00A548D0"/>
    <w:rPr>
      <w:vertAlign w:val="superscript"/>
    </w:rPr>
  </w:style>
  <w:style w:type="character" w:customStyle="1" w:styleId="FontStyle204">
    <w:name w:val="Font Style204"/>
    <w:uiPriority w:val="99"/>
    <w:rsid w:val="00CD644A"/>
    <w:rPr>
      <w:rFonts w:ascii="Arial" w:hAnsi="Arial" w:cs="Arial"/>
      <w:i/>
      <w:iCs/>
      <w:sz w:val="18"/>
      <w:szCs w:val="18"/>
    </w:rPr>
  </w:style>
  <w:style w:type="character" w:customStyle="1" w:styleId="FontStyle222">
    <w:name w:val="Font Style222"/>
    <w:uiPriority w:val="99"/>
    <w:rsid w:val="00CD644A"/>
    <w:rPr>
      <w:rFonts w:ascii="Arial" w:hAnsi="Arial" w:cs="Arial"/>
      <w:sz w:val="18"/>
      <w:szCs w:val="18"/>
    </w:rPr>
  </w:style>
  <w:style w:type="paragraph" w:styleId="Bezmezer">
    <w:name w:val="No Spacing"/>
    <w:uiPriority w:val="1"/>
    <w:qFormat/>
    <w:rsid w:val="00FC1AEF"/>
    <w:pPr>
      <w:overflowPunct w:val="0"/>
      <w:autoSpaceDE w:val="0"/>
      <w:autoSpaceDN w:val="0"/>
      <w:adjustRightInd w:val="0"/>
      <w:textAlignment w:val="baseline"/>
    </w:pPr>
  </w:style>
  <w:style w:type="paragraph" w:styleId="Zkladntext">
    <w:name w:val="Body Text"/>
    <w:basedOn w:val="Normln"/>
    <w:link w:val="ZkladntextChar"/>
    <w:uiPriority w:val="99"/>
    <w:semiHidden/>
    <w:unhideWhenUsed/>
    <w:rsid w:val="004E2834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4E2834"/>
  </w:style>
  <w:style w:type="paragraph" w:customStyle="1" w:styleId="Normln0">
    <w:name w:val="Normální~"/>
    <w:basedOn w:val="Normln"/>
    <w:rsid w:val="004E2834"/>
    <w:pPr>
      <w:widowControl w:val="0"/>
      <w:overflowPunct/>
      <w:autoSpaceDE/>
      <w:autoSpaceDN/>
      <w:adjustRightInd/>
      <w:textAlignment w:val="auto"/>
    </w:pPr>
    <w:rPr>
      <w:noProof/>
      <w:sz w:val="24"/>
    </w:rPr>
  </w:style>
  <w:style w:type="paragraph" w:styleId="Odstavecseseznamem">
    <w:name w:val="List Paragraph"/>
    <w:basedOn w:val="Normln"/>
    <w:qFormat/>
    <w:rsid w:val="004E2834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FontStyle24">
    <w:name w:val="Font Style24"/>
    <w:uiPriority w:val="99"/>
    <w:rsid w:val="00105E63"/>
    <w:rPr>
      <w:rFonts w:ascii="Arial" w:hAnsi="Arial" w:cs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D44621-6742-4538-8C3E-16CD38C7EA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359</Words>
  <Characters>2124</Characters>
  <Application>Microsoft Office Word</Application>
  <DocSecurity>0</DocSecurity>
  <Lines>17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 </vt:lpstr>
    </vt:vector>
  </TitlesOfParts>
  <Company>MPO</Company>
  <LinksUpToDate>false</LinksUpToDate>
  <CharactersWithSpaces>2479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Mgr. Jana Vopátková</dc:creator>
  <cp:keywords/>
  <dc:description/>
  <cp:lastModifiedBy>Alexandr Kuckir</cp:lastModifiedBy>
  <cp:revision>2</cp:revision>
  <cp:lastPrinted>2009-04-20T13:30:00Z</cp:lastPrinted>
  <dcterms:created xsi:type="dcterms:W3CDTF">2021-12-26T06:24:00Z</dcterms:created>
  <dcterms:modified xsi:type="dcterms:W3CDTF">2021-12-26T06:24:00Z</dcterms:modified>
</cp:coreProperties>
</file>